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7"/>
        <w:gridCol w:w="6099"/>
      </w:tblGrid>
      <w:tr w:rsidR="006F2980" w:rsidRPr="00B71338" w:rsidTr="00CC32FF">
        <w:tc>
          <w:tcPr>
            <w:tcW w:w="2660" w:type="dxa"/>
          </w:tcPr>
          <w:p w:rsidR="006F2980" w:rsidRPr="00725897" w:rsidRDefault="006F2980" w:rsidP="00CC32FF">
            <w:pPr>
              <w:rPr>
                <w:rFonts w:ascii="Book Antiqua" w:hAnsi="Book Antiqua"/>
                <w:b/>
                <w:lang w:val="en-US"/>
              </w:rPr>
            </w:pPr>
            <w:r w:rsidRPr="00725897">
              <w:rPr>
                <w:rFonts w:ascii="Book Antiqua" w:hAnsi="Book Antiqua"/>
                <w:b/>
                <w:lang w:val="en-US"/>
              </w:rPr>
              <w:t>Wedding package</w:t>
            </w:r>
          </w:p>
        </w:tc>
        <w:tc>
          <w:tcPr>
            <w:tcW w:w="8363" w:type="dxa"/>
            <w:vAlign w:val="center"/>
          </w:tcPr>
          <w:p w:rsidR="006F2980" w:rsidRPr="00290E2A" w:rsidRDefault="006F2980" w:rsidP="00CC32FF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EE72FC">
              <w:rPr>
                <w:lang w:val="en-US"/>
              </w:rPr>
              <w:t>tand</w:t>
            </w:r>
            <w:r>
              <w:rPr>
                <w:lang w:val="en-US"/>
              </w:rPr>
              <w:t>ard</w:t>
            </w:r>
            <w:bookmarkStart w:id="0" w:name="_GoBack"/>
            <w:bookmarkEnd w:id="0"/>
            <w:r w:rsidRPr="00F0096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Package price: </w:t>
            </w:r>
          </w:p>
          <w:p w:rsidR="006F2980" w:rsidRPr="00EE72FC" w:rsidRDefault="006F2980" w:rsidP="00CC32FF">
            <w:pPr>
              <w:rPr>
                <w:lang w:val="en-US"/>
              </w:rPr>
            </w:pPr>
          </w:p>
          <w:p w:rsidR="006F2980" w:rsidRPr="00EE72FC" w:rsidRDefault="006F2980" w:rsidP="00CC32F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EE72FC">
              <w:rPr>
                <w:lang w:val="en-US"/>
              </w:rPr>
              <w:t>Set up of wedding location (</w:t>
            </w:r>
            <w:r>
              <w:rPr>
                <w:lang w:val="en-US"/>
              </w:rPr>
              <w:t>on the beach</w:t>
            </w:r>
            <w:r w:rsidRPr="00EE72FC">
              <w:rPr>
                <w:lang w:val="en-US"/>
              </w:rPr>
              <w:t>)</w:t>
            </w:r>
          </w:p>
          <w:p w:rsidR="006F2980" w:rsidRPr="00EE72FC" w:rsidRDefault="006F2980" w:rsidP="00CC32F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EE72FC">
              <w:rPr>
                <w:lang w:val="en-US"/>
              </w:rPr>
              <w:t>Service</w:t>
            </w:r>
          </w:p>
          <w:p w:rsidR="006F2980" w:rsidRPr="00EE72FC" w:rsidRDefault="006F2980" w:rsidP="00CC32F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EE72FC">
              <w:rPr>
                <w:lang w:val="en-US"/>
              </w:rPr>
              <w:t>Fruit &amp; local Sparkling wine in room upon arrival for the couple</w:t>
            </w:r>
          </w:p>
          <w:p w:rsidR="006F2980" w:rsidRPr="00EE72FC" w:rsidRDefault="006F2980" w:rsidP="00CC32F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EE72FC">
              <w:rPr>
                <w:lang w:val="en-US"/>
              </w:rPr>
              <w:t>VIP check in</w:t>
            </w:r>
          </w:p>
          <w:p w:rsidR="006F2980" w:rsidRPr="00EE72FC" w:rsidRDefault="006F2980" w:rsidP="00CC32FF">
            <w:pPr>
              <w:rPr>
                <w:lang w:val="en-US"/>
              </w:rPr>
            </w:pPr>
            <w:r w:rsidRPr="00725897">
              <w:rPr>
                <w:lang w:val="en-US"/>
              </w:rPr>
              <w:t>-</w:t>
            </w:r>
            <w:r w:rsidRPr="00EE72FC">
              <w:rPr>
                <w:lang w:val="en-US"/>
              </w:rPr>
              <w:t>Bathrobes &amp; slippers</w:t>
            </w:r>
          </w:p>
          <w:p w:rsidR="006F2980" w:rsidRPr="00EE72FC" w:rsidRDefault="006F2980" w:rsidP="00CC32F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EE72FC">
              <w:rPr>
                <w:lang w:val="en-US"/>
              </w:rPr>
              <w:t>Daily turn down service</w:t>
            </w:r>
          </w:p>
          <w:p w:rsidR="006F2980" w:rsidRPr="00EE72FC" w:rsidRDefault="006F2980" w:rsidP="00CC32F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EE72FC">
              <w:rPr>
                <w:lang w:val="en-US"/>
              </w:rPr>
              <w:t>Decoration of the room with fresh flowers</w:t>
            </w:r>
            <w:r>
              <w:rPr>
                <w:lang w:val="en-US"/>
              </w:rPr>
              <w:t xml:space="preserve"> </w:t>
            </w:r>
          </w:p>
          <w:p w:rsidR="006F2980" w:rsidRPr="00EE72FC" w:rsidRDefault="006F2980" w:rsidP="00CC32F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EE72FC">
              <w:rPr>
                <w:lang w:val="en-US"/>
              </w:rPr>
              <w:t>A bouquet for the bride (roses)</w:t>
            </w:r>
          </w:p>
          <w:p w:rsidR="006F2980" w:rsidRPr="00EE72FC" w:rsidRDefault="006F2980" w:rsidP="00CC32F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EE72FC">
              <w:rPr>
                <w:lang w:val="en-US"/>
              </w:rPr>
              <w:t>A buttonhole for the groom</w:t>
            </w:r>
          </w:p>
          <w:p w:rsidR="006F2980" w:rsidRPr="00EE72FC" w:rsidRDefault="006F2980" w:rsidP="00CC32F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EE72FC">
              <w:rPr>
                <w:lang w:val="en-US"/>
              </w:rPr>
              <w:t>Champagne style wine for a toast with assortment of Greek traditional pastries and cookies</w:t>
            </w:r>
          </w:p>
          <w:p w:rsidR="006F2980" w:rsidRPr="00EE72FC" w:rsidRDefault="006F2980" w:rsidP="00CC32F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EE72FC">
              <w:rPr>
                <w:lang w:val="en-US"/>
              </w:rPr>
              <w:t>Wedding cake (one-tier)</w:t>
            </w:r>
          </w:p>
          <w:p w:rsidR="006F2980" w:rsidRPr="00EE72FC" w:rsidRDefault="006F2980" w:rsidP="00CC32F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EE72FC">
              <w:rPr>
                <w:lang w:val="en-US"/>
              </w:rPr>
              <w:t>Romantic candlelit dinner for the bride and groom</w:t>
            </w:r>
            <w:r>
              <w:rPr>
                <w:lang w:val="en-US"/>
              </w:rPr>
              <w:t xml:space="preserve"> on the beach (fish or meat menu).</w:t>
            </w:r>
          </w:p>
          <w:p w:rsidR="006F2980" w:rsidRPr="00B71338" w:rsidRDefault="006F2980" w:rsidP="00CC32F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EE72FC">
              <w:rPr>
                <w:lang w:val="en-US"/>
              </w:rPr>
              <w:t>Champagne breakfast in bed the morning after the wedding</w:t>
            </w:r>
            <w:r>
              <w:rPr>
                <w:rFonts w:ascii="Book Antiqua" w:hAnsi="Book Antiqua"/>
                <w:lang w:val="en-US"/>
              </w:rPr>
              <w:t xml:space="preserve"> </w:t>
            </w:r>
          </w:p>
        </w:tc>
      </w:tr>
    </w:tbl>
    <w:p w:rsidR="001C40FC" w:rsidRPr="006F2980" w:rsidRDefault="001C40FC">
      <w:pPr>
        <w:rPr>
          <w:lang w:val="en-US"/>
        </w:rPr>
      </w:pPr>
    </w:p>
    <w:sectPr w:rsidR="001C40FC" w:rsidRPr="006F29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80"/>
    <w:rsid w:val="001C40FC"/>
    <w:rsid w:val="006F2980"/>
    <w:rsid w:val="00F7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FB2C"/>
  <w15:chartTrackingRefBased/>
  <w15:docId w15:val="{FEB1EFC4-30C8-4447-965F-C43245A8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F2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reservations</dc:creator>
  <cp:keywords/>
  <dc:description/>
  <cp:lastModifiedBy>reservations</cp:lastModifiedBy>
  <cp:revision>1</cp:revision>
  <dcterms:created xsi:type="dcterms:W3CDTF">2018-09-15T12:32:00Z</dcterms:created>
  <dcterms:modified xsi:type="dcterms:W3CDTF">2018-09-15T12:33:00Z</dcterms:modified>
</cp:coreProperties>
</file>